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510" w:rsidRPr="00D77510" w:rsidRDefault="00D77510" w:rsidP="00D77510">
      <w:pPr>
        <w:rPr>
          <w:rFonts w:asciiTheme="majorEastAsia" w:eastAsiaTheme="majorEastAsia" w:hAnsiTheme="majorEastAsia"/>
          <w:sz w:val="32"/>
          <w:szCs w:val="32"/>
        </w:rPr>
      </w:pPr>
      <w:r w:rsidRPr="00D77510">
        <w:rPr>
          <w:rFonts w:asciiTheme="majorEastAsia" w:eastAsiaTheme="majorEastAsia" w:hAnsiTheme="majorEastAsia" w:hint="eastAsia"/>
          <w:sz w:val="32"/>
          <w:szCs w:val="32"/>
        </w:rPr>
        <w:t>附件1：</w:t>
      </w:r>
    </w:p>
    <w:p w:rsidR="009333D3" w:rsidRDefault="009333D3" w:rsidP="009333D3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9333D3">
        <w:rPr>
          <w:rFonts w:asciiTheme="majorEastAsia" w:eastAsiaTheme="majorEastAsia" w:hAnsiTheme="majorEastAsia" w:hint="eastAsia"/>
          <w:b/>
          <w:sz w:val="36"/>
          <w:szCs w:val="36"/>
        </w:rPr>
        <w:t>关于</w:t>
      </w:r>
      <w:r w:rsidRPr="009333D3">
        <w:rPr>
          <w:rFonts w:asciiTheme="majorEastAsia" w:eastAsiaTheme="majorEastAsia" w:hAnsiTheme="majorEastAsia"/>
          <w:b/>
          <w:sz w:val="36"/>
          <w:szCs w:val="36"/>
        </w:rPr>
        <w:t>省教育厅科研规划项目合同书签订</w:t>
      </w:r>
      <w:r w:rsidR="009C178B">
        <w:rPr>
          <w:rFonts w:asciiTheme="majorEastAsia" w:eastAsiaTheme="majorEastAsia" w:hAnsiTheme="majorEastAsia" w:hint="eastAsia"/>
          <w:b/>
          <w:sz w:val="36"/>
          <w:szCs w:val="36"/>
        </w:rPr>
        <w:t>工作</w:t>
      </w:r>
      <w:r w:rsidRPr="009333D3">
        <w:rPr>
          <w:rFonts w:asciiTheme="majorEastAsia" w:eastAsiaTheme="majorEastAsia" w:hAnsiTheme="majorEastAsia"/>
          <w:b/>
          <w:sz w:val="36"/>
          <w:szCs w:val="36"/>
        </w:rPr>
        <w:t>的</w:t>
      </w:r>
    </w:p>
    <w:p w:rsidR="009333D3" w:rsidRDefault="009333D3" w:rsidP="009333D3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9333D3">
        <w:rPr>
          <w:rFonts w:asciiTheme="majorEastAsia" w:eastAsiaTheme="majorEastAsia" w:hAnsiTheme="majorEastAsia" w:hint="eastAsia"/>
          <w:b/>
          <w:sz w:val="36"/>
          <w:szCs w:val="36"/>
        </w:rPr>
        <w:t>常见问题</w:t>
      </w:r>
      <w:r w:rsidR="00014E87">
        <w:rPr>
          <w:rFonts w:asciiTheme="majorEastAsia" w:eastAsiaTheme="majorEastAsia" w:hAnsiTheme="majorEastAsia" w:hint="eastAsia"/>
          <w:b/>
          <w:sz w:val="36"/>
          <w:szCs w:val="36"/>
        </w:rPr>
        <w:t>说明</w:t>
      </w:r>
    </w:p>
    <w:p w:rsidR="009333D3" w:rsidRDefault="009333D3" w:rsidP="009333D3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9333D3" w:rsidRPr="00EF55F3" w:rsidRDefault="00197FC2" w:rsidP="009317D4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EF55F3">
        <w:rPr>
          <w:rFonts w:ascii="黑体" w:eastAsia="黑体" w:hAnsi="黑体" w:hint="eastAsia"/>
          <w:sz w:val="32"/>
          <w:szCs w:val="32"/>
        </w:rPr>
        <w:t>1</w:t>
      </w:r>
      <w:r w:rsidR="00174286" w:rsidRPr="00EF55F3">
        <w:rPr>
          <w:rFonts w:ascii="黑体" w:eastAsia="黑体" w:hAnsi="黑体"/>
          <w:sz w:val="32"/>
          <w:szCs w:val="32"/>
        </w:rPr>
        <w:t>.</w:t>
      </w:r>
      <w:r w:rsidRPr="00EF55F3">
        <w:rPr>
          <w:rFonts w:ascii="黑体" w:eastAsia="黑体" w:hAnsi="黑体" w:hint="eastAsia"/>
          <w:sz w:val="32"/>
          <w:szCs w:val="32"/>
        </w:rPr>
        <w:t>合同</w:t>
      </w:r>
      <w:r w:rsidRPr="00EF55F3">
        <w:rPr>
          <w:rFonts w:ascii="黑体" w:eastAsia="黑体" w:hAnsi="黑体"/>
          <w:sz w:val="32"/>
          <w:szCs w:val="32"/>
        </w:rPr>
        <w:t>编号</w:t>
      </w:r>
    </w:p>
    <w:p w:rsidR="00197FC2" w:rsidRDefault="00197FC2" w:rsidP="00A12E6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合同</w:t>
      </w:r>
      <w:r>
        <w:rPr>
          <w:rFonts w:ascii="仿宋" w:eastAsia="仿宋" w:hAnsi="仿宋"/>
          <w:sz w:val="32"/>
          <w:szCs w:val="32"/>
        </w:rPr>
        <w:t>编号由省教育厅科研产业处统一下发</w:t>
      </w:r>
      <w:r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/>
          <w:sz w:val="32"/>
          <w:szCs w:val="32"/>
        </w:rPr>
        <w:t>签订合同</w:t>
      </w:r>
      <w:r>
        <w:rPr>
          <w:rFonts w:ascii="仿宋" w:eastAsia="仿宋" w:hAnsi="仿宋" w:hint="eastAsia"/>
          <w:sz w:val="32"/>
          <w:szCs w:val="32"/>
        </w:rPr>
        <w:t>前应由</w:t>
      </w:r>
      <w:r w:rsidR="00A12E6E">
        <w:rPr>
          <w:rFonts w:ascii="仿宋" w:eastAsia="仿宋" w:hAnsi="仿宋" w:hint="eastAsia"/>
          <w:sz w:val="32"/>
          <w:szCs w:val="32"/>
        </w:rPr>
        <w:t>项目负责人</w:t>
      </w:r>
      <w:r>
        <w:rPr>
          <w:rFonts w:ascii="仿宋" w:eastAsia="仿宋" w:hAnsi="仿宋"/>
          <w:sz w:val="32"/>
          <w:szCs w:val="32"/>
        </w:rPr>
        <w:t>打印在合同书封面。</w:t>
      </w:r>
      <w:r w:rsidR="00A12E6E">
        <w:rPr>
          <w:rFonts w:ascii="仿宋" w:eastAsia="仿宋" w:hAnsi="仿宋" w:hint="eastAsia"/>
          <w:sz w:val="32"/>
          <w:szCs w:val="32"/>
        </w:rPr>
        <w:t>合同编号</w:t>
      </w:r>
      <w:r w:rsidR="00A12E6E">
        <w:rPr>
          <w:rFonts w:ascii="仿宋" w:eastAsia="仿宋" w:hAnsi="仿宋"/>
          <w:sz w:val="32"/>
          <w:szCs w:val="32"/>
        </w:rPr>
        <w:t>格式一般为“</w:t>
      </w:r>
      <w:r w:rsidR="00A12E6E" w:rsidRPr="00A12E6E">
        <w:rPr>
          <w:rFonts w:ascii="仿宋" w:eastAsia="仿宋" w:hAnsi="仿宋"/>
          <w:sz w:val="32"/>
          <w:szCs w:val="32"/>
        </w:rPr>
        <w:t>JJKH201</w:t>
      </w:r>
      <w:r w:rsidR="00CE2B14">
        <w:rPr>
          <w:rFonts w:ascii="仿宋" w:eastAsia="仿宋" w:hAnsi="仿宋"/>
          <w:sz w:val="32"/>
          <w:szCs w:val="32"/>
        </w:rPr>
        <w:t>9</w:t>
      </w:r>
      <w:r w:rsidR="00A12E6E">
        <w:rPr>
          <w:rFonts w:ascii="仿宋" w:eastAsia="仿宋" w:hAnsi="仿宋"/>
          <w:sz w:val="32"/>
          <w:szCs w:val="32"/>
        </w:rPr>
        <w:t>+</w:t>
      </w:r>
      <w:r w:rsidR="00A12E6E">
        <w:rPr>
          <w:rFonts w:ascii="仿宋" w:eastAsia="仿宋" w:hAnsi="仿宋" w:hint="eastAsia"/>
          <w:sz w:val="32"/>
          <w:szCs w:val="32"/>
        </w:rPr>
        <w:t>四位数字+项目类别字母</w:t>
      </w:r>
      <w:r w:rsidR="00A12E6E">
        <w:rPr>
          <w:rFonts w:ascii="仿宋" w:eastAsia="仿宋" w:hAnsi="仿宋"/>
          <w:sz w:val="32"/>
          <w:szCs w:val="32"/>
        </w:rPr>
        <w:t>”</w:t>
      </w:r>
      <w:r w:rsidR="00A12E6E">
        <w:rPr>
          <w:rFonts w:ascii="仿宋" w:eastAsia="仿宋" w:hAnsi="仿宋" w:hint="eastAsia"/>
          <w:sz w:val="32"/>
          <w:szCs w:val="32"/>
        </w:rPr>
        <w:t>，</w:t>
      </w:r>
      <w:r w:rsidR="00A12E6E">
        <w:rPr>
          <w:rFonts w:ascii="仿宋" w:eastAsia="仿宋" w:hAnsi="仿宋"/>
          <w:sz w:val="32"/>
          <w:szCs w:val="32"/>
        </w:rPr>
        <w:t>如</w:t>
      </w:r>
      <w:r w:rsidR="00A12E6E" w:rsidRPr="00A12E6E">
        <w:rPr>
          <w:rFonts w:ascii="仿宋" w:eastAsia="仿宋" w:hAnsi="仿宋"/>
          <w:sz w:val="32"/>
          <w:szCs w:val="32"/>
        </w:rPr>
        <w:t>JJKH20</w:t>
      </w:r>
      <w:r w:rsidR="00A47BCC">
        <w:rPr>
          <w:rFonts w:ascii="仿宋" w:eastAsia="仿宋" w:hAnsi="仿宋" w:hint="eastAsia"/>
          <w:sz w:val="32"/>
          <w:szCs w:val="32"/>
        </w:rPr>
        <w:t>20</w:t>
      </w:r>
      <w:r w:rsidR="00A12E6E">
        <w:rPr>
          <w:rFonts w:ascii="仿宋" w:eastAsia="仿宋" w:hAnsi="仿宋"/>
          <w:sz w:val="32"/>
          <w:szCs w:val="32"/>
        </w:rPr>
        <w:t>0001</w:t>
      </w:r>
      <w:r w:rsidR="00A12E6E" w:rsidRPr="00A12E6E">
        <w:rPr>
          <w:rFonts w:ascii="仿宋" w:eastAsia="仿宋" w:hAnsi="仿宋"/>
          <w:sz w:val="32"/>
          <w:szCs w:val="32"/>
        </w:rPr>
        <w:t>KJ</w:t>
      </w:r>
      <w:r w:rsidR="00A12E6E">
        <w:rPr>
          <w:rFonts w:ascii="仿宋" w:eastAsia="仿宋" w:hAnsi="仿宋" w:hint="eastAsia"/>
          <w:sz w:val="32"/>
          <w:szCs w:val="32"/>
        </w:rPr>
        <w:t>。</w:t>
      </w:r>
    </w:p>
    <w:p w:rsidR="00A12E6E" w:rsidRPr="00EF55F3" w:rsidRDefault="00A12E6E" w:rsidP="009317D4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EF55F3">
        <w:rPr>
          <w:rFonts w:ascii="黑体" w:eastAsia="黑体" w:hAnsi="黑体"/>
          <w:sz w:val="32"/>
          <w:szCs w:val="32"/>
        </w:rPr>
        <w:t>2</w:t>
      </w:r>
      <w:r w:rsidR="00174286" w:rsidRPr="00EF55F3">
        <w:rPr>
          <w:rFonts w:ascii="黑体" w:eastAsia="黑体" w:hAnsi="黑体"/>
          <w:sz w:val="32"/>
          <w:szCs w:val="32"/>
        </w:rPr>
        <w:t>.</w:t>
      </w:r>
      <w:r w:rsidR="00A07EC7" w:rsidRPr="00EF55F3">
        <w:rPr>
          <w:rFonts w:ascii="黑体" w:eastAsia="黑体" w:hAnsi="黑体" w:hint="eastAsia"/>
          <w:sz w:val="32"/>
          <w:szCs w:val="32"/>
        </w:rPr>
        <w:t>委托</w:t>
      </w:r>
      <w:r w:rsidR="00A07EC7" w:rsidRPr="00EF55F3">
        <w:rPr>
          <w:rFonts w:ascii="黑体" w:eastAsia="黑体" w:hAnsi="黑体"/>
          <w:sz w:val="32"/>
          <w:szCs w:val="32"/>
        </w:rPr>
        <w:t>与</w:t>
      </w:r>
      <w:r w:rsidR="00A07EC7" w:rsidRPr="00EF55F3">
        <w:rPr>
          <w:rFonts w:ascii="黑体" w:eastAsia="黑体" w:hAnsi="黑体" w:hint="eastAsia"/>
          <w:sz w:val="32"/>
          <w:szCs w:val="32"/>
        </w:rPr>
        <w:t>承担单位</w:t>
      </w:r>
    </w:p>
    <w:p w:rsidR="00A07EC7" w:rsidRDefault="00A07EC7" w:rsidP="00A07EC7">
      <w:pPr>
        <w:ind w:firstLine="6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委托</w:t>
      </w:r>
      <w:r>
        <w:rPr>
          <w:rFonts w:ascii="仿宋" w:eastAsia="仿宋" w:hAnsi="仿宋"/>
          <w:sz w:val="32"/>
          <w:szCs w:val="32"/>
        </w:rPr>
        <w:t>单位</w:t>
      </w:r>
      <w:r>
        <w:rPr>
          <w:rFonts w:ascii="仿宋" w:eastAsia="仿宋" w:hAnsi="仿宋" w:hint="eastAsia"/>
          <w:sz w:val="32"/>
          <w:szCs w:val="32"/>
        </w:rPr>
        <w:t>为吉林省</w:t>
      </w:r>
      <w:r>
        <w:rPr>
          <w:rFonts w:ascii="仿宋" w:eastAsia="仿宋" w:hAnsi="仿宋"/>
          <w:sz w:val="32"/>
          <w:szCs w:val="32"/>
        </w:rPr>
        <w:t>教育厅科研产业处，</w:t>
      </w:r>
      <w:r>
        <w:rPr>
          <w:rFonts w:ascii="仿宋" w:eastAsia="仿宋" w:hAnsi="仿宋" w:hint="eastAsia"/>
          <w:sz w:val="32"/>
          <w:szCs w:val="32"/>
        </w:rPr>
        <w:t>承担单位为</w:t>
      </w:r>
      <w:r>
        <w:rPr>
          <w:rFonts w:ascii="仿宋" w:eastAsia="仿宋" w:hAnsi="仿宋"/>
          <w:sz w:val="32"/>
          <w:szCs w:val="32"/>
        </w:rPr>
        <w:t>项目</w:t>
      </w:r>
      <w:r>
        <w:rPr>
          <w:rFonts w:ascii="仿宋" w:eastAsia="仿宋" w:hAnsi="仿宋" w:hint="eastAsia"/>
          <w:sz w:val="32"/>
          <w:szCs w:val="32"/>
        </w:rPr>
        <w:t>负责人</w:t>
      </w:r>
      <w:r>
        <w:rPr>
          <w:rFonts w:ascii="仿宋" w:eastAsia="仿宋" w:hAnsi="仿宋"/>
          <w:sz w:val="32"/>
          <w:szCs w:val="32"/>
        </w:rPr>
        <w:t>申请时所在单位，即省财政专项资助拨款</w:t>
      </w:r>
      <w:r>
        <w:rPr>
          <w:rFonts w:ascii="仿宋" w:eastAsia="仿宋" w:hAnsi="仿宋" w:hint="eastAsia"/>
          <w:sz w:val="32"/>
          <w:szCs w:val="32"/>
        </w:rPr>
        <w:t>对象</w:t>
      </w:r>
      <w:r>
        <w:rPr>
          <w:rFonts w:ascii="仿宋" w:eastAsia="仿宋" w:hAnsi="仿宋"/>
          <w:sz w:val="32"/>
          <w:szCs w:val="32"/>
        </w:rPr>
        <w:t>单位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A07EC7" w:rsidRPr="00EF55F3" w:rsidRDefault="001A196F" w:rsidP="009317D4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EF55F3">
        <w:rPr>
          <w:rFonts w:ascii="黑体" w:eastAsia="黑体" w:hAnsi="黑体" w:hint="eastAsia"/>
          <w:sz w:val="32"/>
          <w:szCs w:val="32"/>
        </w:rPr>
        <w:t>3</w:t>
      </w:r>
      <w:r w:rsidR="00174286" w:rsidRPr="00EF55F3">
        <w:rPr>
          <w:rFonts w:ascii="黑体" w:eastAsia="黑体" w:hAnsi="黑体"/>
          <w:sz w:val="32"/>
          <w:szCs w:val="32"/>
        </w:rPr>
        <w:t>.</w:t>
      </w:r>
      <w:r w:rsidRPr="00EF55F3">
        <w:rPr>
          <w:rFonts w:ascii="黑体" w:eastAsia="黑体" w:hAnsi="黑体" w:hint="eastAsia"/>
          <w:sz w:val="32"/>
          <w:szCs w:val="32"/>
        </w:rPr>
        <w:t>起止</w:t>
      </w:r>
      <w:r w:rsidR="00171C30" w:rsidRPr="00EF55F3">
        <w:rPr>
          <w:rFonts w:ascii="黑体" w:eastAsia="黑体" w:hAnsi="黑体" w:hint="eastAsia"/>
          <w:sz w:val="32"/>
          <w:szCs w:val="32"/>
        </w:rPr>
        <w:t>时间</w:t>
      </w:r>
    </w:p>
    <w:p w:rsidR="001A196F" w:rsidRDefault="00171C30" w:rsidP="00171C30">
      <w:pPr>
        <w:ind w:firstLine="6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按照《</w:t>
      </w:r>
      <w:r w:rsidRPr="00171C30">
        <w:rPr>
          <w:rFonts w:ascii="仿宋" w:eastAsia="仿宋" w:hAnsi="仿宋" w:hint="eastAsia"/>
          <w:sz w:val="32"/>
          <w:szCs w:val="32"/>
        </w:rPr>
        <w:t>吉林省教育厅科学研究项目管理办法（2017年修订）</w:t>
      </w:r>
      <w:r>
        <w:rPr>
          <w:rFonts w:ascii="仿宋" w:eastAsia="仿宋" w:hAnsi="仿宋" w:hint="eastAsia"/>
          <w:sz w:val="32"/>
          <w:szCs w:val="32"/>
        </w:rPr>
        <w:t>》规定</w:t>
      </w:r>
      <w:r>
        <w:rPr>
          <w:rFonts w:ascii="仿宋" w:eastAsia="仿宋" w:hAnsi="仿宋"/>
          <w:sz w:val="32"/>
          <w:szCs w:val="32"/>
        </w:rPr>
        <w:t>，</w:t>
      </w:r>
      <w:r w:rsidRPr="00171C30">
        <w:rPr>
          <w:rFonts w:ascii="仿宋" w:eastAsia="仿宋" w:hAnsi="仿宋" w:hint="eastAsia"/>
          <w:sz w:val="32"/>
          <w:szCs w:val="32"/>
        </w:rPr>
        <w:t>项目立项时间从申报次年1月1日起。项目执行期限</w:t>
      </w:r>
      <w:r>
        <w:rPr>
          <w:rFonts w:ascii="仿宋" w:eastAsia="仿宋" w:hAnsi="仿宋" w:hint="eastAsia"/>
          <w:sz w:val="32"/>
          <w:szCs w:val="32"/>
        </w:rPr>
        <w:t>统一为</w:t>
      </w:r>
      <w:r w:rsidRPr="00171C30">
        <w:rPr>
          <w:rFonts w:ascii="仿宋" w:eastAsia="仿宋" w:hAnsi="仿宋" w:hint="eastAsia"/>
          <w:sz w:val="32"/>
          <w:szCs w:val="32"/>
        </w:rPr>
        <w:t>2年</w:t>
      </w:r>
      <w:r w:rsidR="00A26A7E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即201</w:t>
      </w:r>
      <w:r w:rsidR="00A47BCC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年1月1日—20</w:t>
      </w:r>
      <w:r w:rsidR="00CE2B14">
        <w:rPr>
          <w:rFonts w:ascii="仿宋" w:eastAsia="仿宋" w:hAnsi="仿宋"/>
          <w:sz w:val="32"/>
          <w:szCs w:val="32"/>
        </w:rPr>
        <w:t>2</w:t>
      </w:r>
      <w:bookmarkStart w:id="0" w:name="_GoBack"/>
      <w:bookmarkEnd w:id="0"/>
      <w:r w:rsidR="00A47BCC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年12月31日</w:t>
      </w:r>
      <w:r w:rsidR="005B3B65">
        <w:rPr>
          <w:rFonts w:ascii="仿宋" w:eastAsia="仿宋" w:hAnsi="仿宋" w:hint="eastAsia"/>
          <w:sz w:val="32"/>
          <w:szCs w:val="32"/>
        </w:rPr>
        <w:t>。</w:t>
      </w:r>
      <w:r w:rsidR="005B3B65">
        <w:rPr>
          <w:rFonts w:ascii="仿宋" w:eastAsia="仿宋" w:hAnsi="仿宋"/>
          <w:sz w:val="32"/>
          <w:szCs w:val="32"/>
        </w:rPr>
        <w:t>签订</w:t>
      </w:r>
      <w:r w:rsidR="005B3B65">
        <w:rPr>
          <w:rFonts w:ascii="仿宋" w:eastAsia="仿宋" w:hAnsi="仿宋" w:hint="eastAsia"/>
          <w:sz w:val="32"/>
          <w:szCs w:val="32"/>
        </w:rPr>
        <w:t>日期</w:t>
      </w:r>
      <w:r w:rsidR="005B3B65">
        <w:rPr>
          <w:rFonts w:ascii="仿宋" w:eastAsia="仿宋" w:hAnsi="仿宋"/>
          <w:sz w:val="32"/>
          <w:szCs w:val="32"/>
        </w:rPr>
        <w:t>为</w:t>
      </w:r>
      <w:r w:rsidR="005B3B65">
        <w:rPr>
          <w:rFonts w:ascii="仿宋" w:eastAsia="仿宋" w:hAnsi="仿宋" w:hint="eastAsia"/>
          <w:sz w:val="32"/>
          <w:szCs w:val="32"/>
        </w:rPr>
        <w:t>20</w:t>
      </w:r>
      <w:r w:rsidR="00A47BCC">
        <w:rPr>
          <w:rFonts w:ascii="仿宋" w:eastAsia="仿宋" w:hAnsi="仿宋" w:hint="eastAsia"/>
          <w:sz w:val="32"/>
          <w:szCs w:val="32"/>
        </w:rPr>
        <w:t>20</w:t>
      </w:r>
      <w:r w:rsidR="005B3B65">
        <w:rPr>
          <w:rFonts w:ascii="仿宋" w:eastAsia="仿宋" w:hAnsi="仿宋" w:hint="eastAsia"/>
          <w:sz w:val="32"/>
          <w:szCs w:val="32"/>
        </w:rPr>
        <w:t>年1月1</w:t>
      </w:r>
      <w:r w:rsidR="005B3B65">
        <w:rPr>
          <w:rFonts w:ascii="仿宋" w:eastAsia="仿宋" w:hAnsi="仿宋"/>
          <w:sz w:val="32"/>
          <w:szCs w:val="32"/>
        </w:rPr>
        <w:t>日</w:t>
      </w:r>
      <w:r>
        <w:rPr>
          <w:rFonts w:ascii="仿宋" w:eastAsia="仿宋" w:hAnsi="仿宋"/>
          <w:sz w:val="32"/>
          <w:szCs w:val="32"/>
        </w:rPr>
        <w:t>。</w:t>
      </w:r>
    </w:p>
    <w:p w:rsidR="00171C30" w:rsidRPr="00EF55F3" w:rsidRDefault="00171C30" w:rsidP="009317D4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EF55F3">
        <w:rPr>
          <w:rFonts w:ascii="黑体" w:eastAsia="黑体" w:hAnsi="黑体" w:hint="eastAsia"/>
          <w:sz w:val="32"/>
          <w:szCs w:val="32"/>
        </w:rPr>
        <w:t>4</w:t>
      </w:r>
      <w:r w:rsidR="00174286" w:rsidRPr="00EF55F3">
        <w:rPr>
          <w:rFonts w:ascii="黑体" w:eastAsia="黑体" w:hAnsi="黑体"/>
          <w:sz w:val="32"/>
          <w:szCs w:val="32"/>
        </w:rPr>
        <w:t>.</w:t>
      </w:r>
      <w:r w:rsidR="007C219E" w:rsidRPr="00EF55F3">
        <w:rPr>
          <w:rFonts w:ascii="黑体" w:eastAsia="黑体" w:hAnsi="黑体" w:hint="eastAsia"/>
          <w:sz w:val="32"/>
          <w:szCs w:val="32"/>
        </w:rPr>
        <w:t>项目经费与</w:t>
      </w:r>
      <w:r w:rsidR="007C219E" w:rsidRPr="00EF55F3">
        <w:rPr>
          <w:rFonts w:ascii="黑体" w:eastAsia="黑体" w:hAnsi="黑体"/>
          <w:sz w:val="32"/>
          <w:szCs w:val="32"/>
        </w:rPr>
        <w:t>预算</w:t>
      </w:r>
    </w:p>
    <w:p w:rsidR="007C219E" w:rsidRDefault="007C219E" w:rsidP="007C219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合同书</w:t>
      </w:r>
      <w:r>
        <w:rPr>
          <w:rFonts w:ascii="仿宋" w:eastAsia="仿宋" w:hAnsi="仿宋"/>
          <w:sz w:val="32"/>
          <w:szCs w:val="32"/>
        </w:rPr>
        <w:t>封面</w:t>
      </w:r>
      <w:r>
        <w:rPr>
          <w:rFonts w:ascii="仿宋" w:eastAsia="仿宋" w:hAnsi="仿宋" w:hint="eastAsia"/>
          <w:sz w:val="32"/>
          <w:szCs w:val="32"/>
        </w:rPr>
        <w:t>“项目经费”一栏</w:t>
      </w:r>
      <w:r>
        <w:rPr>
          <w:rFonts w:ascii="仿宋" w:eastAsia="仿宋" w:hAnsi="仿宋"/>
          <w:sz w:val="32"/>
          <w:szCs w:val="32"/>
        </w:rPr>
        <w:t>填写</w:t>
      </w:r>
      <w:r>
        <w:rPr>
          <w:rFonts w:ascii="仿宋" w:eastAsia="仿宋" w:hAnsi="仿宋" w:hint="eastAsia"/>
          <w:sz w:val="32"/>
          <w:szCs w:val="32"/>
        </w:rPr>
        <w:t>省</w:t>
      </w:r>
      <w:r w:rsidR="00FC47A0">
        <w:rPr>
          <w:rFonts w:ascii="仿宋" w:eastAsia="仿宋" w:hAnsi="仿宋" w:hint="eastAsia"/>
          <w:sz w:val="32"/>
          <w:szCs w:val="32"/>
        </w:rPr>
        <w:t>财政</w:t>
      </w:r>
      <w:r>
        <w:rPr>
          <w:rFonts w:ascii="仿宋" w:eastAsia="仿宋" w:hAnsi="仿宋"/>
          <w:sz w:val="32"/>
          <w:szCs w:val="32"/>
        </w:rPr>
        <w:t>下达的专项资助经费额度</w:t>
      </w:r>
      <w:r w:rsidR="00FC47A0">
        <w:rPr>
          <w:rFonts w:ascii="仿宋" w:eastAsia="仿宋" w:hAnsi="仿宋" w:hint="eastAsia"/>
          <w:sz w:val="32"/>
          <w:szCs w:val="32"/>
        </w:rPr>
        <w:t>，与课题</w:t>
      </w:r>
      <w:r w:rsidR="00FC47A0">
        <w:rPr>
          <w:rFonts w:ascii="仿宋" w:eastAsia="仿宋" w:hAnsi="仿宋"/>
          <w:sz w:val="32"/>
          <w:szCs w:val="32"/>
        </w:rPr>
        <w:t>经费预算</w:t>
      </w:r>
      <w:r w:rsidR="00FC47A0">
        <w:rPr>
          <w:rFonts w:ascii="仿宋" w:eastAsia="仿宋" w:hAnsi="仿宋" w:hint="eastAsia"/>
          <w:sz w:val="32"/>
          <w:szCs w:val="32"/>
        </w:rPr>
        <w:t>内</w:t>
      </w:r>
      <w:r w:rsidR="00FC47A0">
        <w:rPr>
          <w:rFonts w:ascii="仿宋" w:eastAsia="仿宋" w:hAnsi="仿宋"/>
          <w:sz w:val="32"/>
          <w:szCs w:val="32"/>
        </w:rPr>
        <w:t>经费来源中的省财政</w:t>
      </w:r>
      <w:r w:rsidR="00FC47A0">
        <w:rPr>
          <w:rFonts w:ascii="仿宋" w:eastAsia="仿宋" w:hAnsi="仿宋" w:hint="eastAsia"/>
          <w:sz w:val="32"/>
          <w:szCs w:val="32"/>
        </w:rPr>
        <w:t>一列</w:t>
      </w:r>
      <w:r w:rsidR="00FC47A0">
        <w:rPr>
          <w:rFonts w:ascii="仿宋" w:eastAsia="仿宋" w:hAnsi="仿宋"/>
          <w:sz w:val="32"/>
          <w:szCs w:val="32"/>
        </w:rPr>
        <w:t>总额</w:t>
      </w:r>
      <w:r w:rsidR="00FC47A0">
        <w:rPr>
          <w:rFonts w:ascii="仿宋" w:eastAsia="仿宋" w:hAnsi="仿宋" w:hint="eastAsia"/>
          <w:sz w:val="32"/>
          <w:szCs w:val="32"/>
        </w:rPr>
        <w:t>一致</w:t>
      </w:r>
      <w:r>
        <w:rPr>
          <w:rFonts w:ascii="仿宋" w:eastAsia="仿宋" w:hAnsi="仿宋" w:hint="eastAsia"/>
          <w:sz w:val="32"/>
          <w:szCs w:val="32"/>
        </w:rPr>
        <w:t>。</w:t>
      </w:r>
      <w:r w:rsidR="00FC47A0">
        <w:rPr>
          <w:rFonts w:ascii="仿宋" w:eastAsia="仿宋" w:hAnsi="仿宋" w:hint="eastAsia"/>
          <w:sz w:val="32"/>
          <w:szCs w:val="32"/>
        </w:rPr>
        <w:t>课题</w:t>
      </w:r>
      <w:r>
        <w:rPr>
          <w:rFonts w:ascii="仿宋" w:eastAsia="仿宋" w:hAnsi="仿宋" w:hint="eastAsia"/>
          <w:sz w:val="32"/>
          <w:szCs w:val="32"/>
        </w:rPr>
        <w:t>预算中有关支出应</w:t>
      </w:r>
      <w:r w:rsidR="009C48B3">
        <w:rPr>
          <w:rFonts w:ascii="仿宋" w:eastAsia="仿宋" w:hAnsi="仿宋" w:hint="eastAsia"/>
          <w:sz w:val="32"/>
          <w:szCs w:val="32"/>
        </w:rPr>
        <w:t>遵照</w:t>
      </w:r>
      <w:r w:rsidRPr="007C219E">
        <w:rPr>
          <w:rFonts w:ascii="仿宋" w:eastAsia="仿宋" w:hAnsi="仿宋" w:hint="eastAsia"/>
          <w:sz w:val="32"/>
          <w:szCs w:val="32"/>
        </w:rPr>
        <w:t>省委办公厅、省人民政府办公厅《关于进一步完善省财政科研项目资金管理等政策的若干实施意见》和</w:t>
      </w:r>
      <w:r w:rsidR="00BF327D" w:rsidRPr="00BF327D">
        <w:rPr>
          <w:rFonts w:ascii="仿宋" w:eastAsia="仿宋" w:hAnsi="仿宋" w:hint="eastAsia"/>
          <w:sz w:val="32"/>
          <w:szCs w:val="32"/>
        </w:rPr>
        <w:t>《吉林省高校科研课题项目省级资金管</w:t>
      </w:r>
      <w:r w:rsidR="00BF327D" w:rsidRPr="00BF327D">
        <w:rPr>
          <w:rFonts w:ascii="仿宋" w:eastAsia="仿宋" w:hAnsi="仿宋" w:hint="eastAsia"/>
          <w:sz w:val="32"/>
          <w:szCs w:val="32"/>
        </w:rPr>
        <w:lastRenderedPageBreak/>
        <w:t>理办法》（吉财教【2018】615号）</w:t>
      </w:r>
      <w:r w:rsidR="009C48B3">
        <w:rPr>
          <w:rFonts w:ascii="仿宋" w:eastAsia="仿宋" w:hAnsi="仿宋" w:hint="eastAsia"/>
          <w:sz w:val="32"/>
          <w:szCs w:val="32"/>
        </w:rPr>
        <w:t>执行</w:t>
      </w:r>
      <w:r w:rsidR="003951C8">
        <w:rPr>
          <w:rFonts w:ascii="仿宋" w:eastAsia="仿宋" w:hAnsi="仿宋" w:hint="eastAsia"/>
          <w:sz w:val="32"/>
          <w:szCs w:val="32"/>
        </w:rPr>
        <w:t>。项目负责人</w:t>
      </w:r>
      <w:r w:rsidR="003951C8">
        <w:rPr>
          <w:rFonts w:ascii="仿宋" w:eastAsia="仿宋" w:hAnsi="仿宋"/>
          <w:sz w:val="32"/>
          <w:szCs w:val="32"/>
        </w:rPr>
        <w:t>每年应向承担单位的科研管理部门提交</w:t>
      </w:r>
      <w:r w:rsidR="003951C8">
        <w:rPr>
          <w:rFonts w:ascii="仿宋" w:eastAsia="仿宋" w:hAnsi="仿宋" w:hint="eastAsia"/>
          <w:sz w:val="32"/>
          <w:szCs w:val="32"/>
        </w:rPr>
        <w:t>项目</w:t>
      </w:r>
      <w:r w:rsidR="003951C8">
        <w:rPr>
          <w:rFonts w:ascii="仿宋" w:eastAsia="仿宋" w:hAnsi="仿宋"/>
          <w:sz w:val="32"/>
          <w:szCs w:val="32"/>
        </w:rPr>
        <w:t>经费执行</w:t>
      </w:r>
      <w:r w:rsidR="003951C8">
        <w:rPr>
          <w:rFonts w:ascii="仿宋" w:eastAsia="仿宋" w:hAnsi="仿宋" w:hint="eastAsia"/>
          <w:sz w:val="32"/>
          <w:szCs w:val="32"/>
        </w:rPr>
        <w:t>报告</w:t>
      </w:r>
      <w:r w:rsidR="003951C8">
        <w:rPr>
          <w:rFonts w:ascii="仿宋" w:eastAsia="仿宋" w:hAnsi="仿宋"/>
          <w:sz w:val="32"/>
          <w:szCs w:val="32"/>
        </w:rPr>
        <w:t>进行备案</w:t>
      </w:r>
      <w:r>
        <w:rPr>
          <w:rFonts w:ascii="仿宋" w:eastAsia="仿宋" w:hAnsi="仿宋"/>
          <w:sz w:val="32"/>
          <w:szCs w:val="32"/>
        </w:rPr>
        <w:t>；合同条款内乙方</w:t>
      </w:r>
      <w:r>
        <w:rPr>
          <w:rFonts w:ascii="仿宋" w:eastAsia="仿宋" w:hAnsi="仿宋" w:hint="eastAsia"/>
          <w:sz w:val="32"/>
          <w:szCs w:val="32"/>
        </w:rPr>
        <w:t>匹配</w:t>
      </w:r>
      <w:r>
        <w:rPr>
          <w:rFonts w:ascii="仿宋" w:eastAsia="仿宋" w:hAnsi="仿宋"/>
          <w:sz w:val="32"/>
          <w:szCs w:val="32"/>
        </w:rPr>
        <w:t>资助经费按照各承担单位</w:t>
      </w:r>
      <w:r>
        <w:rPr>
          <w:rFonts w:ascii="仿宋" w:eastAsia="仿宋" w:hAnsi="仿宋" w:hint="eastAsia"/>
          <w:sz w:val="32"/>
          <w:szCs w:val="32"/>
        </w:rPr>
        <w:t>实际</w:t>
      </w:r>
      <w:r>
        <w:rPr>
          <w:rFonts w:ascii="仿宋" w:eastAsia="仿宋" w:hAnsi="仿宋"/>
          <w:sz w:val="32"/>
          <w:szCs w:val="32"/>
        </w:rPr>
        <w:t>匹配的</w:t>
      </w:r>
      <w:r>
        <w:rPr>
          <w:rFonts w:ascii="仿宋" w:eastAsia="仿宋" w:hAnsi="仿宋" w:hint="eastAsia"/>
          <w:sz w:val="32"/>
          <w:szCs w:val="32"/>
        </w:rPr>
        <w:t>额度</w:t>
      </w:r>
      <w:r>
        <w:rPr>
          <w:rFonts w:ascii="仿宋" w:eastAsia="仿宋" w:hAnsi="仿宋"/>
          <w:sz w:val="32"/>
          <w:szCs w:val="32"/>
        </w:rPr>
        <w:t>填写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9C48B3" w:rsidRPr="00EF55F3" w:rsidRDefault="009C48B3" w:rsidP="009317D4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EF55F3">
        <w:rPr>
          <w:rFonts w:ascii="黑体" w:eastAsia="黑体" w:hAnsi="黑体" w:hint="eastAsia"/>
          <w:sz w:val="32"/>
          <w:szCs w:val="32"/>
        </w:rPr>
        <w:t>5</w:t>
      </w:r>
      <w:r w:rsidRPr="00EF55F3">
        <w:rPr>
          <w:rFonts w:ascii="黑体" w:eastAsia="黑体" w:hAnsi="黑体"/>
          <w:sz w:val="32"/>
          <w:szCs w:val="32"/>
        </w:rPr>
        <w:t>.</w:t>
      </w:r>
      <w:r w:rsidRPr="00EF55F3">
        <w:rPr>
          <w:rFonts w:ascii="黑体" w:eastAsia="黑体" w:hAnsi="黑体" w:hint="eastAsia"/>
          <w:sz w:val="32"/>
          <w:szCs w:val="32"/>
        </w:rPr>
        <w:t>学科门类</w:t>
      </w:r>
    </w:p>
    <w:p w:rsidR="009C48B3" w:rsidRDefault="009C48B3" w:rsidP="009C48B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填写</w:t>
      </w:r>
      <w:r>
        <w:rPr>
          <w:rFonts w:ascii="仿宋" w:eastAsia="仿宋" w:hAnsi="仿宋"/>
          <w:sz w:val="32"/>
          <w:szCs w:val="32"/>
        </w:rPr>
        <w:t>项目主要</w:t>
      </w:r>
      <w:r>
        <w:rPr>
          <w:rFonts w:ascii="仿宋" w:eastAsia="仿宋" w:hAnsi="仿宋" w:hint="eastAsia"/>
          <w:sz w:val="32"/>
          <w:szCs w:val="32"/>
        </w:rPr>
        <w:t>研究方向</w:t>
      </w:r>
      <w:r>
        <w:rPr>
          <w:rFonts w:ascii="仿宋" w:eastAsia="仿宋" w:hAnsi="仿宋"/>
          <w:sz w:val="32"/>
          <w:szCs w:val="32"/>
        </w:rPr>
        <w:t>的学科门类</w:t>
      </w:r>
      <w:r>
        <w:rPr>
          <w:rFonts w:ascii="仿宋" w:eastAsia="仿宋" w:hAnsi="仿宋" w:hint="eastAsia"/>
          <w:sz w:val="32"/>
          <w:szCs w:val="32"/>
        </w:rPr>
        <w:t>和</w:t>
      </w:r>
      <w:r w:rsidR="00EE33B5">
        <w:rPr>
          <w:rFonts w:ascii="仿宋" w:eastAsia="仿宋" w:hAnsi="仿宋" w:hint="eastAsia"/>
          <w:sz w:val="32"/>
          <w:szCs w:val="32"/>
        </w:rPr>
        <w:t>一级学科</w:t>
      </w:r>
      <w:r w:rsidR="00EE33B5">
        <w:rPr>
          <w:rFonts w:ascii="仿宋" w:eastAsia="仿宋" w:hAnsi="仿宋"/>
          <w:sz w:val="32"/>
          <w:szCs w:val="32"/>
        </w:rPr>
        <w:t>，格式为</w:t>
      </w:r>
      <w:r w:rsidR="00EE33B5">
        <w:rPr>
          <w:rFonts w:ascii="仿宋" w:eastAsia="仿宋" w:hAnsi="仿宋" w:hint="eastAsia"/>
          <w:sz w:val="32"/>
          <w:szCs w:val="32"/>
        </w:rPr>
        <w:t>代码</w:t>
      </w:r>
      <w:r w:rsidR="00EE33B5">
        <w:rPr>
          <w:rFonts w:ascii="仿宋" w:eastAsia="仿宋" w:hAnsi="仿宋"/>
          <w:sz w:val="32"/>
          <w:szCs w:val="32"/>
        </w:rPr>
        <w:t>+</w:t>
      </w:r>
      <w:r w:rsidR="00EE33B5">
        <w:rPr>
          <w:rFonts w:ascii="仿宋" w:eastAsia="仿宋" w:hAnsi="仿宋" w:hint="eastAsia"/>
          <w:sz w:val="32"/>
          <w:szCs w:val="32"/>
        </w:rPr>
        <w:t>名称</w:t>
      </w:r>
      <w:r w:rsidR="00EE33B5">
        <w:rPr>
          <w:rFonts w:ascii="仿宋" w:eastAsia="仿宋" w:hAnsi="仿宋"/>
          <w:sz w:val="32"/>
          <w:szCs w:val="32"/>
        </w:rPr>
        <w:t>，如</w:t>
      </w:r>
      <w:r w:rsidR="00EE33B5">
        <w:rPr>
          <w:rFonts w:ascii="仿宋" w:eastAsia="仿宋" w:hAnsi="仿宋" w:hint="eastAsia"/>
          <w:sz w:val="32"/>
          <w:szCs w:val="32"/>
        </w:rPr>
        <w:t>：</w:t>
      </w:r>
      <w:r w:rsidR="00EE33B5">
        <w:rPr>
          <w:rFonts w:ascii="仿宋" w:eastAsia="仿宋" w:hAnsi="仿宋"/>
          <w:sz w:val="32"/>
          <w:szCs w:val="32"/>
        </w:rPr>
        <w:t>（</w:t>
      </w:r>
      <w:r w:rsidR="00EE33B5">
        <w:rPr>
          <w:rFonts w:ascii="仿宋" w:eastAsia="仿宋" w:hAnsi="仿宋" w:hint="eastAsia"/>
          <w:sz w:val="32"/>
          <w:szCs w:val="32"/>
        </w:rPr>
        <w:t>02</w:t>
      </w:r>
      <w:r w:rsidR="00EE33B5">
        <w:rPr>
          <w:rFonts w:ascii="仿宋" w:eastAsia="仿宋" w:hAnsi="仿宋"/>
          <w:sz w:val="32"/>
          <w:szCs w:val="32"/>
        </w:rPr>
        <w:t>）</w:t>
      </w:r>
      <w:r w:rsidR="00EE33B5">
        <w:rPr>
          <w:rFonts w:ascii="仿宋" w:eastAsia="仿宋" w:hAnsi="仿宋" w:hint="eastAsia"/>
          <w:sz w:val="32"/>
          <w:szCs w:val="32"/>
        </w:rPr>
        <w:t>经济学</w:t>
      </w:r>
      <w:r w:rsidR="00EE33B5">
        <w:rPr>
          <w:rFonts w:ascii="仿宋" w:eastAsia="仿宋" w:hAnsi="仿宋"/>
          <w:sz w:val="32"/>
          <w:szCs w:val="32"/>
        </w:rPr>
        <w:t>、（</w:t>
      </w:r>
      <w:r w:rsidR="00EE33B5">
        <w:rPr>
          <w:rFonts w:ascii="仿宋" w:eastAsia="仿宋" w:hAnsi="仿宋" w:hint="eastAsia"/>
          <w:sz w:val="32"/>
          <w:szCs w:val="32"/>
        </w:rPr>
        <w:t>0201</w:t>
      </w:r>
      <w:r w:rsidR="002E230F">
        <w:rPr>
          <w:rFonts w:ascii="仿宋" w:eastAsia="仿宋" w:hAnsi="仿宋"/>
          <w:sz w:val="32"/>
          <w:szCs w:val="32"/>
        </w:rPr>
        <w:t>）</w:t>
      </w:r>
      <w:r w:rsidR="00EE33B5">
        <w:rPr>
          <w:rFonts w:ascii="仿宋" w:eastAsia="仿宋" w:hAnsi="仿宋" w:hint="eastAsia"/>
          <w:sz w:val="32"/>
          <w:szCs w:val="32"/>
        </w:rPr>
        <w:t>理论经济学。</w:t>
      </w:r>
    </w:p>
    <w:p w:rsidR="00EE33B5" w:rsidRPr="00EF55F3" w:rsidRDefault="00EE33B5" w:rsidP="009317D4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EF55F3">
        <w:rPr>
          <w:rFonts w:ascii="黑体" w:eastAsia="黑体" w:hAnsi="黑体"/>
          <w:sz w:val="32"/>
          <w:szCs w:val="32"/>
        </w:rPr>
        <w:t>6.</w:t>
      </w:r>
      <w:r w:rsidR="00CC5023">
        <w:rPr>
          <w:rFonts w:ascii="黑体" w:eastAsia="黑体" w:hAnsi="黑体" w:hint="eastAsia"/>
          <w:sz w:val="32"/>
          <w:szCs w:val="32"/>
        </w:rPr>
        <w:t>研究</w:t>
      </w:r>
      <w:r w:rsidR="00477DCA">
        <w:rPr>
          <w:rFonts w:ascii="黑体" w:eastAsia="黑体" w:hAnsi="黑体" w:hint="eastAsia"/>
          <w:sz w:val="32"/>
          <w:szCs w:val="32"/>
        </w:rPr>
        <w:t>类别</w:t>
      </w:r>
    </w:p>
    <w:p w:rsidR="00EE33B5" w:rsidRDefault="00EE33B5" w:rsidP="009E737B">
      <w:pPr>
        <w:ind w:firstLine="6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一般应为</w:t>
      </w:r>
      <w:r>
        <w:rPr>
          <w:rFonts w:ascii="仿宋" w:eastAsia="仿宋" w:hAnsi="仿宋"/>
          <w:sz w:val="32"/>
          <w:szCs w:val="32"/>
        </w:rPr>
        <w:t>基础</w:t>
      </w:r>
      <w:r w:rsidR="005D26CC">
        <w:rPr>
          <w:rFonts w:ascii="仿宋" w:eastAsia="仿宋" w:hAnsi="仿宋" w:hint="eastAsia"/>
          <w:sz w:val="32"/>
          <w:szCs w:val="32"/>
        </w:rPr>
        <w:t>理论</w:t>
      </w:r>
      <w:r>
        <w:rPr>
          <w:rFonts w:ascii="仿宋" w:eastAsia="仿宋" w:hAnsi="仿宋"/>
          <w:sz w:val="32"/>
          <w:szCs w:val="32"/>
        </w:rPr>
        <w:t>研究、</w:t>
      </w:r>
      <w:r w:rsidR="005D26CC">
        <w:rPr>
          <w:rFonts w:ascii="仿宋" w:eastAsia="仿宋" w:hAnsi="仿宋" w:hint="eastAsia"/>
          <w:sz w:val="32"/>
          <w:szCs w:val="32"/>
        </w:rPr>
        <w:t>应用性</w:t>
      </w:r>
      <w:r w:rsidR="005D26CC">
        <w:rPr>
          <w:rFonts w:ascii="仿宋" w:eastAsia="仿宋" w:hAnsi="仿宋"/>
          <w:sz w:val="32"/>
          <w:szCs w:val="32"/>
        </w:rPr>
        <w:t>研究</w:t>
      </w:r>
      <w:r w:rsidR="009E737B">
        <w:rPr>
          <w:rFonts w:ascii="仿宋" w:eastAsia="仿宋" w:hAnsi="仿宋" w:hint="eastAsia"/>
          <w:sz w:val="32"/>
          <w:szCs w:val="32"/>
        </w:rPr>
        <w:t>、</w:t>
      </w:r>
      <w:r w:rsidR="009E737B">
        <w:rPr>
          <w:rFonts w:ascii="仿宋" w:eastAsia="仿宋" w:hAnsi="仿宋"/>
          <w:sz w:val="32"/>
          <w:szCs w:val="32"/>
        </w:rPr>
        <w:t>专项研究（</w:t>
      </w:r>
      <w:r w:rsidR="008C42DA">
        <w:rPr>
          <w:rFonts w:ascii="仿宋" w:eastAsia="仿宋" w:hAnsi="仿宋" w:hint="eastAsia"/>
          <w:sz w:val="32"/>
          <w:szCs w:val="32"/>
        </w:rPr>
        <w:t>标注</w:t>
      </w:r>
      <w:r w:rsidR="009E737B">
        <w:rPr>
          <w:rFonts w:ascii="仿宋" w:eastAsia="仿宋" w:hAnsi="仿宋" w:hint="eastAsia"/>
          <w:sz w:val="32"/>
          <w:szCs w:val="32"/>
        </w:rPr>
        <w:t>思政</w:t>
      </w:r>
      <w:r w:rsidR="008C42DA">
        <w:rPr>
          <w:rFonts w:ascii="仿宋" w:eastAsia="仿宋" w:hAnsi="仿宋" w:hint="eastAsia"/>
          <w:sz w:val="32"/>
          <w:szCs w:val="32"/>
        </w:rPr>
        <w:t>专项</w:t>
      </w:r>
      <w:r w:rsidR="009E737B">
        <w:rPr>
          <w:rFonts w:ascii="仿宋" w:eastAsia="仿宋" w:hAnsi="仿宋"/>
          <w:sz w:val="32"/>
          <w:szCs w:val="32"/>
        </w:rPr>
        <w:t>、党建</w:t>
      </w:r>
      <w:r w:rsidR="008C42DA">
        <w:rPr>
          <w:rFonts w:ascii="仿宋" w:eastAsia="仿宋" w:hAnsi="仿宋" w:hint="eastAsia"/>
          <w:sz w:val="32"/>
          <w:szCs w:val="32"/>
        </w:rPr>
        <w:t>专项</w:t>
      </w:r>
      <w:r w:rsidR="009E737B">
        <w:rPr>
          <w:rFonts w:ascii="仿宋" w:eastAsia="仿宋" w:hAnsi="仿宋"/>
          <w:sz w:val="32"/>
          <w:szCs w:val="32"/>
        </w:rPr>
        <w:t>、就业</w:t>
      </w:r>
      <w:r w:rsidR="008C42DA">
        <w:rPr>
          <w:rFonts w:ascii="仿宋" w:eastAsia="仿宋" w:hAnsi="仿宋" w:hint="eastAsia"/>
          <w:sz w:val="32"/>
          <w:szCs w:val="32"/>
        </w:rPr>
        <w:t>专项</w:t>
      </w:r>
      <w:r w:rsidR="009E737B">
        <w:rPr>
          <w:rFonts w:ascii="仿宋" w:eastAsia="仿宋" w:hAnsi="仿宋"/>
          <w:sz w:val="32"/>
          <w:szCs w:val="32"/>
        </w:rPr>
        <w:t>、</w:t>
      </w:r>
      <w:r w:rsidR="008C42DA">
        <w:rPr>
          <w:rFonts w:ascii="仿宋" w:eastAsia="仿宋" w:hAnsi="仿宋" w:hint="eastAsia"/>
          <w:sz w:val="32"/>
          <w:szCs w:val="32"/>
        </w:rPr>
        <w:t>产业化</w:t>
      </w:r>
      <w:r w:rsidR="008C42DA">
        <w:rPr>
          <w:rFonts w:ascii="仿宋" w:eastAsia="仿宋" w:hAnsi="仿宋"/>
          <w:sz w:val="32"/>
          <w:szCs w:val="32"/>
        </w:rPr>
        <w:t>专项、</w:t>
      </w:r>
      <w:r w:rsidR="009E737B">
        <w:rPr>
          <w:rFonts w:ascii="仿宋" w:eastAsia="仿宋" w:hAnsi="仿宋" w:hint="eastAsia"/>
          <w:sz w:val="32"/>
          <w:szCs w:val="32"/>
        </w:rPr>
        <w:t>省教育厅</w:t>
      </w:r>
      <w:r w:rsidR="009E737B">
        <w:rPr>
          <w:rFonts w:ascii="仿宋" w:eastAsia="仿宋" w:hAnsi="仿宋"/>
          <w:sz w:val="32"/>
          <w:szCs w:val="32"/>
        </w:rPr>
        <w:t>委托项目）</w:t>
      </w:r>
      <w:r w:rsidR="00B96D5F">
        <w:rPr>
          <w:rFonts w:ascii="仿宋" w:eastAsia="仿宋" w:hAnsi="仿宋" w:hint="eastAsia"/>
          <w:sz w:val="32"/>
          <w:szCs w:val="32"/>
        </w:rPr>
        <w:t>三类</w:t>
      </w:r>
      <w:r w:rsidR="009E737B">
        <w:rPr>
          <w:rFonts w:ascii="仿宋" w:eastAsia="仿宋" w:hAnsi="仿宋" w:hint="eastAsia"/>
          <w:sz w:val="32"/>
          <w:szCs w:val="32"/>
        </w:rPr>
        <w:t>。</w:t>
      </w:r>
    </w:p>
    <w:p w:rsidR="009E737B" w:rsidRPr="00EF55F3" w:rsidRDefault="009E737B" w:rsidP="009317D4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EF55F3">
        <w:rPr>
          <w:rFonts w:ascii="黑体" w:eastAsia="黑体" w:hAnsi="黑体"/>
          <w:sz w:val="32"/>
          <w:szCs w:val="32"/>
        </w:rPr>
        <w:t>7.</w:t>
      </w:r>
      <w:r w:rsidRPr="00EF55F3">
        <w:rPr>
          <w:rFonts w:ascii="黑体" w:eastAsia="黑体" w:hAnsi="黑体" w:hint="eastAsia"/>
          <w:sz w:val="32"/>
          <w:szCs w:val="32"/>
        </w:rPr>
        <w:t>成果形式</w:t>
      </w:r>
    </w:p>
    <w:p w:rsidR="009E737B" w:rsidRDefault="00C728D1" w:rsidP="00C728D1">
      <w:pPr>
        <w:ind w:firstLine="6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一般</w:t>
      </w:r>
      <w:r w:rsidR="003A59FA">
        <w:rPr>
          <w:rFonts w:ascii="仿宋" w:eastAsia="仿宋" w:hAnsi="仿宋" w:hint="eastAsia"/>
          <w:sz w:val="32"/>
          <w:szCs w:val="32"/>
        </w:rPr>
        <w:t>应为“</w:t>
      </w:r>
      <w:r w:rsidR="003A59FA">
        <w:rPr>
          <w:rFonts w:ascii="仿宋" w:eastAsia="仿宋" w:hAnsi="仿宋"/>
          <w:sz w:val="32"/>
          <w:szCs w:val="32"/>
        </w:rPr>
        <w:t>论文和研究报告</w:t>
      </w:r>
      <w:r w:rsidR="003A59FA">
        <w:rPr>
          <w:rFonts w:ascii="仿宋" w:eastAsia="仿宋" w:hAnsi="仿宋" w:hint="eastAsia"/>
          <w:sz w:val="32"/>
          <w:szCs w:val="32"/>
        </w:rPr>
        <w:t>”或“论文</w:t>
      </w:r>
      <w:r w:rsidR="003A59FA">
        <w:rPr>
          <w:rFonts w:ascii="仿宋" w:eastAsia="仿宋" w:hAnsi="仿宋"/>
          <w:sz w:val="32"/>
          <w:szCs w:val="32"/>
        </w:rPr>
        <w:t>和</w:t>
      </w:r>
      <w:r>
        <w:rPr>
          <w:rFonts w:ascii="仿宋" w:eastAsia="仿宋" w:hAnsi="仿宋" w:hint="eastAsia"/>
          <w:sz w:val="32"/>
          <w:szCs w:val="32"/>
        </w:rPr>
        <w:t>专著</w:t>
      </w:r>
      <w:r w:rsidR="003A59FA">
        <w:rPr>
          <w:rFonts w:ascii="仿宋" w:eastAsia="仿宋" w:hAnsi="仿宋" w:hint="eastAsia"/>
          <w:sz w:val="32"/>
          <w:szCs w:val="32"/>
        </w:rPr>
        <w:t>”两种形式</w:t>
      </w:r>
      <w:r w:rsidR="003A59FA">
        <w:rPr>
          <w:rFonts w:ascii="仿宋" w:eastAsia="仿宋" w:hAnsi="仿宋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理工科类项目根据</w:t>
      </w:r>
      <w:r>
        <w:rPr>
          <w:rFonts w:ascii="仿宋" w:eastAsia="仿宋" w:hAnsi="仿宋"/>
          <w:sz w:val="32"/>
          <w:szCs w:val="32"/>
        </w:rPr>
        <w:t>实际研究内容还可增加</w:t>
      </w:r>
      <w:r>
        <w:rPr>
          <w:rFonts w:ascii="仿宋" w:eastAsia="仿宋" w:hAnsi="仿宋" w:hint="eastAsia"/>
          <w:sz w:val="32"/>
          <w:szCs w:val="32"/>
        </w:rPr>
        <w:t>“自主研发</w:t>
      </w:r>
      <w:r>
        <w:rPr>
          <w:rFonts w:ascii="仿宋" w:eastAsia="仿宋" w:hAnsi="仿宋"/>
          <w:sz w:val="32"/>
          <w:szCs w:val="32"/>
        </w:rPr>
        <w:t>原型、</w:t>
      </w:r>
      <w:r>
        <w:rPr>
          <w:rFonts w:ascii="仿宋" w:eastAsia="仿宋" w:hAnsi="仿宋" w:hint="eastAsia"/>
          <w:sz w:val="32"/>
          <w:szCs w:val="32"/>
        </w:rPr>
        <w:t>发明专利</w:t>
      </w:r>
      <w:r>
        <w:rPr>
          <w:rFonts w:ascii="仿宋" w:eastAsia="仿宋" w:hAnsi="仿宋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基础</w:t>
      </w:r>
      <w:r>
        <w:rPr>
          <w:rFonts w:ascii="仿宋" w:eastAsia="仿宋" w:hAnsi="仿宋"/>
          <w:sz w:val="32"/>
          <w:szCs w:val="32"/>
        </w:rPr>
        <w:t>或应用软件</w:t>
      </w:r>
      <w:r>
        <w:rPr>
          <w:rFonts w:ascii="仿宋" w:eastAsia="仿宋" w:hAnsi="仿宋" w:hint="eastAsia"/>
          <w:sz w:val="32"/>
          <w:szCs w:val="32"/>
        </w:rPr>
        <w:t>”</w:t>
      </w:r>
      <w:r w:rsidR="005C383C">
        <w:rPr>
          <w:rFonts w:ascii="仿宋" w:eastAsia="仿宋" w:hAnsi="仿宋"/>
          <w:sz w:val="32"/>
          <w:szCs w:val="32"/>
        </w:rPr>
        <w:t>等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C728D1" w:rsidRPr="00EF55F3" w:rsidRDefault="00C728D1" w:rsidP="009317D4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EF55F3">
        <w:rPr>
          <w:rFonts w:ascii="黑体" w:eastAsia="黑体" w:hAnsi="黑体" w:hint="eastAsia"/>
          <w:sz w:val="32"/>
          <w:szCs w:val="32"/>
        </w:rPr>
        <w:t>8</w:t>
      </w:r>
      <w:r w:rsidR="009317D4" w:rsidRPr="00EF55F3">
        <w:rPr>
          <w:rFonts w:ascii="黑体" w:eastAsia="黑体" w:hAnsi="黑体"/>
          <w:sz w:val="32"/>
          <w:szCs w:val="32"/>
        </w:rPr>
        <w:t>.</w:t>
      </w:r>
      <w:r w:rsidR="009317D4" w:rsidRPr="00EF55F3">
        <w:rPr>
          <w:rFonts w:ascii="黑体" w:eastAsia="黑体" w:hAnsi="黑体" w:hint="eastAsia"/>
          <w:sz w:val="32"/>
          <w:szCs w:val="32"/>
        </w:rPr>
        <w:t>课题组</w:t>
      </w:r>
      <w:r w:rsidR="009317D4" w:rsidRPr="00EF55F3">
        <w:rPr>
          <w:rFonts w:ascii="黑体" w:eastAsia="黑体" w:hAnsi="黑体"/>
          <w:sz w:val="32"/>
          <w:szCs w:val="32"/>
        </w:rPr>
        <w:t>成员和近期研究成果</w:t>
      </w:r>
    </w:p>
    <w:p w:rsidR="009317D4" w:rsidRDefault="009317D4" w:rsidP="009317D4">
      <w:pPr>
        <w:ind w:firstLine="6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课题组</w:t>
      </w:r>
      <w:r>
        <w:rPr>
          <w:rFonts w:ascii="仿宋" w:eastAsia="仿宋" w:hAnsi="仿宋"/>
          <w:sz w:val="32"/>
          <w:szCs w:val="32"/>
        </w:rPr>
        <w:t>成员一般应不超过</w:t>
      </w:r>
      <w:r>
        <w:rPr>
          <w:rFonts w:ascii="仿宋" w:eastAsia="仿宋" w:hAnsi="仿宋" w:hint="eastAsia"/>
          <w:sz w:val="32"/>
          <w:szCs w:val="32"/>
        </w:rPr>
        <w:t>7人</w:t>
      </w:r>
      <w:r>
        <w:rPr>
          <w:rFonts w:ascii="仿宋" w:eastAsia="仿宋" w:hAnsi="仿宋"/>
          <w:sz w:val="32"/>
          <w:szCs w:val="32"/>
        </w:rPr>
        <w:t>。近期</w:t>
      </w:r>
      <w:r>
        <w:rPr>
          <w:rFonts w:ascii="仿宋" w:eastAsia="仿宋" w:hAnsi="仿宋" w:hint="eastAsia"/>
          <w:sz w:val="32"/>
          <w:szCs w:val="32"/>
        </w:rPr>
        <w:t>与</w:t>
      </w:r>
      <w:r>
        <w:rPr>
          <w:rFonts w:ascii="仿宋" w:eastAsia="仿宋" w:hAnsi="仿宋"/>
          <w:sz w:val="32"/>
          <w:szCs w:val="32"/>
        </w:rPr>
        <w:t>本课题有关的研究成果</w:t>
      </w:r>
      <w:r>
        <w:rPr>
          <w:rFonts w:ascii="仿宋" w:eastAsia="仿宋" w:hAnsi="仿宋" w:hint="eastAsia"/>
          <w:sz w:val="32"/>
          <w:szCs w:val="32"/>
        </w:rPr>
        <w:t>的</w:t>
      </w:r>
      <w:r>
        <w:rPr>
          <w:rFonts w:ascii="仿宋" w:eastAsia="仿宋" w:hAnsi="仿宋"/>
          <w:sz w:val="32"/>
          <w:szCs w:val="32"/>
        </w:rPr>
        <w:t>发表或出版</w:t>
      </w:r>
      <w:r>
        <w:rPr>
          <w:rFonts w:ascii="仿宋" w:eastAsia="仿宋" w:hAnsi="仿宋" w:hint="eastAsia"/>
          <w:sz w:val="32"/>
          <w:szCs w:val="32"/>
        </w:rPr>
        <w:t>时间</w:t>
      </w:r>
      <w:r>
        <w:rPr>
          <w:rFonts w:ascii="仿宋" w:eastAsia="仿宋" w:hAnsi="仿宋"/>
          <w:sz w:val="32"/>
          <w:szCs w:val="32"/>
        </w:rPr>
        <w:t>应在</w:t>
      </w:r>
      <w:r>
        <w:rPr>
          <w:rFonts w:ascii="仿宋" w:eastAsia="仿宋" w:hAnsi="仿宋" w:hint="eastAsia"/>
          <w:sz w:val="32"/>
          <w:szCs w:val="32"/>
        </w:rPr>
        <w:t>项目</w:t>
      </w:r>
      <w:r>
        <w:rPr>
          <w:rFonts w:ascii="仿宋" w:eastAsia="仿宋" w:hAnsi="仿宋"/>
          <w:sz w:val="32"/>
          <w:szCs w:val="32"/>
        </w:rPr>
        <w:t>立项前两</w:t>
      </w:r>
      <w:r>
        <w:rPr>
          <w:rFonts w:ascii="仿宋" w:eastAsia="仿宋" w:hAnsi="仿宋" w:hint="eastAsia"/>
          <w:sz w:val="32"/>
          <w:szCs w:val="32"/>
        </w:rPr>
        <w:t>自然</w:t>
      </w:r>
      <w:r>
        <w:rPr>
          <w:rFonts w:ascii="仿宋" w:eastAsia="仿宋" w:hAnsi="仿宋"/>
          <w:sz w:val="32"/>
          <w:szCs w:val="32"/>
        </w:rPr>
        <w:t>年内。</w:t>
      </w:r>
    </w:p>
    <w:p w:rsidR="009317D4" w:rsidRPr="00EF55F3" w:rsidRDefault="009317D4" w:rsidP="00EF55F3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EF55F3">
        <w:rPr>
          <w:rFonts w:ascii="黑体" w:eastAsia="黑体" w:hAnsi="黑体" w:hint="eastAsia"/>
          <w:sz w:val="32"/>
          <w:szCs w:val="32"/>
        </w:rPr>
        <w:t>9.研究进度和</w:t>
      </w:r>
      <w:r w:rsidRPr="00EF55F3">
        <w:rPr>
          <w:rFonts w:ascii="黑体" w:eastAsia="黑体" w:hAnsi="黑体"/>
          <w:sz w:val="32"/>
          <w:szCs w:val="32"/>
        </w:rPr>
        <w:t>提供</w:t>
      </w:r>
      <w:r w:rsidRPr="00EF55F3">
        <w:rPr>
          <w:rFonts w:ascii="黑体" w:eastAsia="黑体" w:hAnsi="黑体" w:hint="eastAsia"/>
          <w:sz w:val="32"/>
          <w:szCs w:val="32"/>
        </w:rPr>
        <w:t>成果</w:t>
      </w:r>
      <w:r w:rsidRPr="00EF55F3">
        <w:rPr>
          <w:rFonts w:ascii="黑体" w:eastAsia="黑体" w:hAnsi="黑体"/>
          <w:sz w:val="32"/>
          <w:szCs w:val="32"/>
        </w:rPr>
        <w:t>形式</w:t>
      </w:r>
    </w:p>
    <w:p w:rsidR="00174286" w:rsidRPr="00A07EC7" w:rsidRDefault="009317D4" w:rsidP="00913D91">
      <w:pPr>
        <w:ind w:firstLine="6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研究进度</w:t>
      </w:r>
      <w:r>
        <w:rPr>
          <w:rFonts w:ascii="仿宋" w:eastAsia="仿宋" w:hAnsi="仿宋"/>
          <w:sz w:val="32"/>
          <w:szCs w:val="32"/>
        </w:rPr>
        <w:t>应按照</w:t>
      </w:r>
      <w:r>
        <w:rPr>
          <w:rFonts w:ascii="仿宋" w:eastAsia="仿宋" w:hAnsi="仿宋" w:hint="eastAsia"/>
          <w:sz w:val="32"/>
          <w:szCs w:val="32"/>
        </w:rPr>
        <w:t>两年</w:t>
      </w:r>
      <w:r>
        <w:rPr>
          <w:rFonts w:ascii="仿宋" w:eastAsia="仿宋" w:hAnsi="仿宋"/>
          <w:sz w:val="32"/>
          <w:szCs w:val="32"/>
        </w:rPr>
        <w:t>的合同期限</w:t>
      </w:r>
      <w:r>
        <w:rPr>
          <w:rFonts w:ascii="仿宋" w:eastAsia="仿宋" w:hAnsi="仿宋" w:hint="eastAsia"/>
          <w:sz w:val="32"/>
          <w:szCs w:val="32"/>
        </w:rPr>
        <w:t>合理规划进度</w:t>
      </w:r>
      <w:r>
        <w:rPr>
          <w:rFonts w:ascii="仿宋" w:eastAsia="仿宋" w:hAnsi="仿宋"/>
          <w:sz w:val="32"/>
          <w:szCs w:val="32"/>
        </w:rPr>
        <w:t>。各校</w:t>
      </w:r>
      <w:r>
        <w:rPr>
          <w:rFonts w:ascii="仿宋" w:eastAsia="仿宋" w:hAnsi="仿宋" w:hint="eastAsia"/>
          <w:sz w:val="32"/>
          <w:szCs w:val="32"/>
        </w:rPr>
        <w:t>科研</w:t>
      </w:r>
      <w:r>
        <w:rPr>
          <w:rFonts w:ascii="仿宋" w:eastAsia="仿宋" w:hAnsi="仿宋"/>
          <w:sz w:val="32"/>
          <w:szCs w:val="32"/>
        </w:rPr>
        <w:t>管理部门在批准项目延期和</w:t>
      </w:r>
      <w:r>
        <w:rPr>
          <w:rFonts w:ascii="仿宋" w:eastAsia="仿宋" w:hAnsi="仿宋" w:hint="eastAsia"/>
          <w:sz w:val="32"/>
          <w:szCs w:val="32"/>
        </w:rPr>
        <w:t>人员</w:t>
      </w:r>
      <w:r>
        <w:rPr>
          <w:rFonts w:ascii="仿宋" w:eastAsia="仿宋" w:hAnsi="仿宋"/>
          <w:sz w:val="32"/>
          <w:szCs w:val="32"/>
        </w:rPr>
        <w:t>变更等申请时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应将研究进度</w:t>
      </w:r>
      <w:r>
        <w:rPr>
          <w:rFonts w:ascii="仿宋" w:eastAsia="仿宋" w:hAnsi="仿宋" w:hint="eastAsia"/>
          <w:sz w:val="32"/>
          <w:szCs w:val="32"/>
        </w:rPr>
        <w:t>等</w:t>
      </w:r>
      <w:r>
        <w:rPr>
          <w:rFonts w:ascii="仿宋" w:eastAsia="仿宋" w:hAnsi="仿宋"/>
          <w:sz w:val="32"/>
          <w:szCs w:val="32"/>
        </w:rPr>
        <w:t>内容作为</w:t>
      </w:r>
      <w:r>
        <w:rPr>
          <w:rFonts w:ascii="仿宋" w:eastAsia="仿宋" w:hAnsi="仿宋" w:hint="eastAsia"/>
          <w:sz w:val="32"/>
          <w:szCs w:val="32"/>
        </w:rPr>
        <w:t>是否</w:t>
      </w:r>
      <w:r>
        <w:rPr>
          <w:rFonts w:ascii="仿宋" w:eastAsia="仿宋" w:hAnsi="仿宋"/>
          <w:sz w:val="32"/>
          <w:szCs w:val="32"/>
        </w:rPr>
        <w:t>批准的主要</w:t>
      </w:r>
      <w:r>
        <w:rPr>
          <w:rFonts w:ascii="仿宋" w:eastAsia="仿宋" w:hAnsi="仿宋" w:hint="eastAsia"/>
          <w:sz w:val="32"/>
          <w:szCs w:val="32"/>
        </w:rPr>
        <w:t>比对</w:t>
      </w:r>
      <w:r>
        <w:rPr>
          <w:rFonts w:ascii="仿宋" w:eastAsia="仿宋" w:hAnsi="仿宋"/>
          <w:sz w:val="32"/>
          <w:szCs w:val="32"/>
        </w:rPr>
        <w:t>条件。</w:t>
      </w:r>
    </w:p>
    <w:sectPr w:rsidR="00174286" w:rsidRPr="00A07EC7" w:rsidSect="008002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683" w:rsidRDefault="00170683" w:rsidP="00FC47A0">
      <w:r>
        <w:separator/>
      </w:r>
    </w:p>
  </w:endnote>
  <w:endnote w:type="continuationSeparator" w:id="0">
    <w:p w:rsidR="00170683" w:rsidRDefault="00170683" w:rsidP="00FC47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683" w:rsidRDefault="00170683" w:rsidP="00FC47A0">
      <w:r>
        <w:separator/>
      </w:r>
    </w:p>
  </w:footnote>
  <w:footnote w:type="continuationSeparator" w:id="0">
    <w:p w:rsidR="00170683" w:rsidRDefault="00170683" w:rsidP="00FC47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33D3"/>
    <w:rsid w:val="00014E87"/>
    <w:rsid w:val="00052256"/>
    <w:rsid w:val="00091823"/>
    <w:rsid w:val="00170683"/>
    <w:rsid w:val="00171C30"/>
    <w:rsid w:val="00174286"/>
    <w:rsid w:val="00197FC2"/>
    <w:rsid w:val="001A196F"/>
    <w:rsid w:val="001B0854"/>
    <w:rsid w:val="002E230F"/>
    <w:rsid w:val="00324DB0"/>
    <w:rsid w:val="003951C8"/>
    <w:rsid w:val="003A59FA"/>
    <w:rsid w:val="003C58B1"/>
    <w:rsid w:val="00432696"/>
    <w:rsid w:val="00477DCA"/>
    <w:rsid w:val="004A6E48"/>
    <w:rsid w:val="004F3507"/>
    <w:rsid w:val="005B3B65"/>
    <w:rsid w:val="005C383C"/>
    <w:rsid w:val="005D26CC"/>
    <w:rsid w:val="006C223D"/>
    <w:rsid w:val="007C219E"/>
    <w:rsid w:val="00800262"/>
    <w:rsid w:val="008C42DA"/>
    <w:rsid w:val="00913D91"/>
    <w:rsid w:val="009201C6"/>
    <w:rsid w:val="009317D4"/>
    <w:rsid w:val="009333D3"/>
    <w:rsid w:val="009C178B"/>
    <w:rsid w:val="009C48B3"/>
    <w:rsid w:val="009E737B"/>
    <w:rsid w:val="00A07EC7"/>
    <w:rsid w:val="00A12E6E"/>
    <w:rsid w:val="00A26A7E"/>
    <w:rsid w:val="00A47BCC"/>
    <w:rsid w:val="00A53FEB"/>
    <w:rsid w:val="00A83237"/>
    <w:rsid w:val="00AF01E1"/>
    <w:rsid w:val="00AF3359"/>
    <w:rsid w:val="00B83092"/>
    <w:rsid w:val="00B96D5F"/>
    <w:rsid w:val="00BB31FD"/>
    <w:rsid w:val="00BF327D"/>
    <w:rsid w:val="00C728D1"/>
    <w:rsid w:val="00CC5023"/>
    <w:rsid w:val="00CE2667"/>
    <w:rsid w:val="00CE2B14"/>
    <w:rsid w:val="00D0690D"/>
    <w:rsid w:val="00D77510"/>
    <w:rsid w:val="00E92CE9"/>
    <w:rsid w:val="00EB4D5B"/>
    <w:rsid w:val="00EE33B5"/>
    <w:rsid w:val="00EE3BE7"/>
    <w:rsid w:val="00EF55F3"/>
    <w:rsid w:val="00FC47A0"/>
    <w:rsid w:val="00FD59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2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4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47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47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47A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7751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7751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130</Words>
  <Characters>742</Characters>
  <Application>Microsoft Office Word</Application>
  <DocSecurity>0</DocSecurity>
  <Lines>6</Lines>
  <Paragraphs>1</Paragraphs>
  <ScaleCrop>false</ScaleCrop>
  <Company>Microsoft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lenovo95</dc:creator>
  <cp:lastModifiedBy>Administrator</cp:lastModifiedBy>
  <cp:revision>3</cp:revision>
  <cp:lastPrinted>2018-01-09T05:13:00Z</cp:lastPrinted>
  <dcterms:created xsi:type="dcterms:W3CDTF">2018-11-20T07:25:00Z</dcterms:created>
  <dcterms:modified xsi:type="dcterms:W3CDTF">2020-03-30T02:26:00Z</dcterms:modified>
</cp:coreProperties>
</file>